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16" w:rsidRDefault="00135A72" w:rsidP="00873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Кейс</w:t>
      </w:r>
      <w:r w:rsidR="00873516"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.</w:t>
      </w:r>
      <w:bookmarkStart w:id="0" w:name="_GoBack"/>
      <w:bookmarkEnd w:id="0"/>
      <w:r w:rsidR="00873516"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Онлайн-образование:</w:t>
      </w:r>
    </w:p>
    <w:p w:rsidR="00873516" w:rsidRPr="00873516" w:rsidRDefault="00873516" w:rsidP="00873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«Не больше контента, а меньше незавершённых курсов»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Ситуация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Рынок онлайн-образования насыщен. Игроки конкурируют по стандартным параметрам: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число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курсов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известность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спикеров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качество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видеоконтента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цена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сертификаты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платформа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интерфейс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менторы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доступ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к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материалам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скидки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распродажи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Проблема: многие пользователи покупают курсы, но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не доходят до результата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  <w:t>Участники перегружены контентом, бросают обучение, не видят связи между курсом и реальной задачей.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Скрытая возможность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 xml:space="preserve">Есть сегмент, которому не нужен «ещё один курс».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Ему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нужен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:</w:t>
      </w:r>
    </w:p>
    <w:p w:rsidR="00873516" w:rsidRPr="00873516" w:rsidRDefault="00873516" w:rsidP="0087351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короткий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прикладной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маршрут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внешний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ритм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контроль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обучение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под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задачу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минимальная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когнитивная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перегрузка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гарантированная доводка до конкретного результата.</w:t>
      </w:r>
    </w:p>
    <w:p w:rsidR="00873516" w:rsidRPr="00563841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Это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могут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быть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:</w:t>
      </w:r>
    </w:p>
    <w:p w:rsidR="00873516" w:rsidRPr="00873516" w:rsidRDefault="00873516" w:rsidP="0087351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занятые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работающие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взрослые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линейные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менеджеры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начинающие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специалисты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люди, которые уже «обожглись» на больших онлайн-курсах.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Задание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Перепроектируйте предложение так, чтобы компания перестала продавать «пакеты контента» и начала продавать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результат с минимальным трением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Возможные факторы отраслевой конкуренции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Цена, длительность курса, число модулей, бренд преподавателя, количество материалов, сертификат, обратная связь, сообщество, гибкость прохождения, практичность, персонализация, карьерная поддержка.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Default="00873516" w:rsidP="00873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ПРАКТИЧЕСКОЕ ЗАДАНИЕ</w:t>
      </w:r>
    </w:p>
    <w:p w:rsidR="00873516" w:rsidRPr="00873516" w:rsidRDefault="00873516" w:rsidP="00873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Создание «голубого океана» и </w:t>
      </w:r>
      <w:r w:rsidRPr="00873516">
        <w:rPr>
          <w:rFonts w:ascii="Times New Roman" w:hAnsi="Times New Roman" w:cs="Times New Roman"/>
          <w:b/>
          <w:bCs/>
          <w:sz w:val="26"/>
          <w:szCs w:val="26"/>
        </w:rPr>
        <w:t>value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873516">
        <w:rPr>
          <w:rFonts w:ascii="Times New Roman" w:hAnsi="Times New Roman" w:cs="Times New Roman"/>
          <w:b/>
          <w:bCs/>
          <w:sz w:val="26"/>
          <w:szCs w:val="26"/>
        </w:rPr>
        <w:t>innovation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F4A7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1. Паспорт кейса</w:t>
      </w:r>
    </w:p>
    <w:p w:rsidR="00F53063" w:rsidRDefault="00F53063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Кейс: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__________________________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_______________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Компания / отрасль: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</w:t>
      </w:r>
      <w:r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География: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</w:t>
      </w:r>
      <w:r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Текущий основной сегмент: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Новый сегмент / </w:t>
      </w:r>
      <w:r w:rsidRPr="00873516">
        <w:rPr>
          <w:rFonts w:ascii="Times New Roman" w:hAnsi="Times New Roman" w:cs="Times New Roman"/>
          <w:b/>
          <w:bCs/>
          <w:sz w:val="26"/>
          <w:szCs w:val="26"/>
        </w:rPr>
        <w:t>noncustomers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</w:t>
      </w:r>
      <w:r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_____________________________________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Горизонт идеи: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2. Как сегодня конкурирует отрасль?</w:t>
      </w:r>
    </w:p>
    <w:p w:rsidR="004F4A76" w:rsidRDefault="004F4A7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Заполните не менее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6–8 факторов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9"/>
        <w:gridCol w:w="2574"/>
        <w:gridCol w:w="2737"/>
        <w:gridCol w:w="3809"/>
      </w:tblGrid>
      <w:tr w:rsidR="00873516" w:rsidRPr="00563841" w:rsidTr="00F53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</w:tc>
        <w:tc>
          <w:tcPr>
            <w:tcW w:w="2574" w:type="dxa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Фактор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конкуренции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Как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отрасль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конкурирует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сейчас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?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4F4A76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Насколько это важно клиенту? (низко / средне / высоко)</w:t>
            </w:r>
          </w:p>
        </w:tc>
      </w:tr>
      <w:tr w:rsidR="00873516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4A76" w:rsidRDefault="004F4A7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063" w:rsidRDefault="00F53063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063" w:rsidRDefault="00F53063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063" w:rsidRPr="00873516" w:rsidRDefault="00F53063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3. </w:t>
      </w:r>
      <w:r w:rsidRPr="00873516">
        <w:rPr>
          <w:rFonts w:ascii="Times New Roman" w:hAnsi="Times New Roman" w:cs="Times New Roman"/>
          <w:b/>
          <w:bCs/>
          <w:sz w:val="26"/>
          <w:szCs w:val="26"/>
        </w:rPr>
        <w:t>ERRC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— что убрать / снизить / повысить / создать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77"/>
        <w:gridCol w:w="2588"/>
        <w:gridCol w:w="2520"/>
        <w:gridCol w:w="2294"/>
      </w:tblGrid>
      <w:tr w:rsidR="00F53063" w:rsidRPr="00873516" w:rsidTr="00F53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Убрать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(Eliminate)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Снизить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(Reduce)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Повысить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(Raise)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Создать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(Create)</w:t>
            </w:r>
          </w:p>
        </w:tc>
      </w:tr>
      <w:tr w:rsidR="00F53063" w:rsidRPr="00563841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873516" w:rsidRPr="00F53063" w:rsidRDefault="00F53063" w:rsidP="004F4A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6"/>
                <w:lang w:val="ru-RU"/>
              </w:rPr>
            </w:pPr>
            <w:r w:rsidRPr="00F53063">
              <w:rPr>
                <w:rFonts w:ascii="Times New Roman" w:hAnsi="Times New Roman" w:cs="Times New Roman"/>
                <w:b w:val="0"/>
                <w:sz w:val="24"/>
                <w:szCs w:val="26"/>
                <w:lang w:val="ru-RU"/>
              </w:rPr>
              <w:t xml:space="preserve">Что в отрасли стало </w:t>
            </w:r>
            <w:r w:rsidR="00873516" w:rsidRPr="00F53063">
              <w:rPr>
                <w:rFonts w:ascii="Times New Roman" w:hAnsi="Times New Roman" w:cs="Times New Roman"/>
                <w:b w:val="0"/>
                <w:sz w:val="24"/>
                <w:szCs w:val="26"/>
                <w:lang w:val="ru-RU"/>
              </w:rPr>
              <w:t>стандартом, но почти не даёт ценности?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F53063" w:rsidRDefault="00873516" w:rsidP="004F4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53063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Что можно сделать ниже отраслевого стандарта без потери главной ценности?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F53063" w:rsidRDefault="00873516" w:rsidP="004F4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53063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Что нужно сделать существенно лучше, чем у большинства игроков?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F53063" w:rsidRDefault="00873516" w:rsidP="004F4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53063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Что отрасль обычно не предлагает, но это создаст новый спрос?</w:t>
            </w:r>
          </w:p>
        </w:tc>
      </w:tr>
      <w:tr w:rsidR="00873516" w:rsidRPr="00563841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  <w:p w:rsidR="004F4A76" w:rsidRPr="00563841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53063" w:rsidRPr="00563841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  <w:p w:rsidR="004F4A76" w:rsidRPr="00563841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73516" w:rsidRPr="00563841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  <w:p w:rsidR="004F4A76" w:rsidRPr="00563841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F4A76" w:rsidRPr="00563841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  <w:p w:rsidR="004F4A76" w:rsidRPr="00F53063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F4A76" w:rsidRPr="00563841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  <w:p w:rsidR="004F4A76" w:rsidRPr="00F53063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F4A76" w:rsidRPr="00563841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873516" w:rsidRPr="00563841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Новая</w:t>
      </w:r>
      <w:proofErr w:type="spellEnd"/>
      <w:r w:rsidRPr="008735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кривая</w:t>
      </w:r>
      <w:proofErr w:type="spellEnd"/>
      <w:r w:rsidRPr="008735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ценности</w:t>
      </w:r>
      <w:proofErr w:type="spellEnd"/>
      <w:r w:rsidRPr="00873516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таблично</w:t>
      </w:r>
      <w:proofErr w:type="spellEnd"/>
      <w:r w:rsidRPr="00873516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52"/>
        <w:gridCol w:w="2144"/>
        <w:gridCol w:w="2341"/>
        <w:gridCol w:w="1780"/>
        <w:gridCol w:w="2362"/>
      </w:tblGrid>
      <w:tr w:rsidR="00F53063" w:rsidRPr="00563841" w:rsidTr="00F53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Фактор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Типичный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игрок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рынка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(1–5)</w:t>
            </w:r>
          </w:p>
          <w:p w:rsidR="006A5F79" w:rsidRPr="004F4A76" w:rsidRDefault="006A5F79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Наше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новое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предложение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(1–5)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Что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изменилось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?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4F4A76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Почему это важно новому сегменту?</w:t>
            </w:r>
          </w:p>
        </w:tc>
      </w:tr>
      <w:tr w:rsidR="00F53063" w:rsidRPr="00563841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53063" w:rsidRPr="00563841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53063" w:rsidRPr="00563841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53063" w:rsidRPr="00563841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53063" w:rsidRPr="00563841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53063" w:rsidRPr="00563841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53063" w:rsidRPr="00563841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53063" w:rsidRPr="00563841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53063" w:rsidRPr="00563841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53063" w:rsidRPr="00563841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563841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563841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53063" w:rsidRPr="00563841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563841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53063" w:rsidRPr="00563841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53063" w:rsidRPr="00563841" w:rsidRDefault="00F53063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53063" w:rsidRPr="00563841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53063" w:rsidRPr="00563841" w:rsidRDefault="00F53063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563841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53063" w:rsidRPr="00563841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563841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563841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563841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53063" w:rsidRPr="00563841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53063" w:rsidRPr="00563841" w:rsidRDefault="00F53063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563841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6A5F79" w:rsidRDefault="006A5F79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5. Для кого это предложение?</w:t>
      </w:r>
    </w:p>
    <w:p w:rsidR="004F4A76" w:rsidRDefault="004F4A7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Целевой сегмент / </w:t>
      </w:r>
      <w:r w:rsidRPr="00873516">
        <w:rPr>
          <w:rFonts w:ascii="Times New Roman" w:hAnsi="Times New Roman" w:cs="Times New Roman"/>
          <w:b/>
          <w:bCs/>
          <w:sz w:val="26"/>
          <w:szCs w:val="26"/>
        </w:rPr>
        <w:t>noncustomers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: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Какая проблема или неудобство у этого сегмента сейчас не закрыты?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Почему стандартные предложения рынка для него неидеальны?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</w:t>
      </w:r>
    </w:p>
    <w:p w:rsidR="004F4A76" w:rsidRDefault="004F4A7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Почему новое предложение будет для него ценнее?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</w:t>
      </w:r>
    </w:p>
    <w:p w:rsidR="00873516" w:rsidRPr="00563841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6. Итоговый вывод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Ответьте в 5–7 строках:</w:t>
      </w:r>
    </w:p>
    <w:p w:rsidR="00873516" w:rsidRPr="00873516" w:rsidRDefault="00873516" w:rsidP="0087351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В чём главный сдвиг ценности?</w:t>
      </w:r>
    </w:p>
    <w:p w:rsidR="00873516" w:rsidRPr="00873516" w:rsidRDefault="00873516" w:rsidP="0087351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От какой прямой конкуренции компания уходит?</w:t>
      </w:r>
    </w:p>
    <w:p w:rsidR="00873516" w:rsidRPr="00873516" w:rsidRDefault="00873516" w:rsidP="0087351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Что именно делает предложение «</w:t>
      </w:r>
      <w:r w:rsidRPr="00873516">
        <w:rPr>
          <w:rFonts w:ascii="Times New Roman" w:hAnsi="Times New Roman" w:cs="Times New Roman"/>
          <w:sz w:val="26"/>
          <w:szCs w:val="26"/>
        </w:rPr>
        <w:t>blue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73516">
        <w:rPr>
          <w:rFonts w:ascii="Times New Roman" w:hAnsi="Times New Roman" w:cs="Times New Roman"/>
          <w:sz w:val="26"/>
          <w:szCs w:val="26"/>
        </w:rPr>
        <w:t>ocean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», а не просто улучшением существующего продукта?</w:t>
      </w:r>
    </w:p>
    <w:p w:rsidR="004F4A76" w:rsidRPr="00563841" w:rsidRDefault="004F4A7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Вывод</w:t>
      </w:r>
      <w:proofErr w:type="spellEnd"/>
      <w:r w:rsidRPr="0087351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73516" w:rsidRPr="008735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321E"/>
    <w:multiLevelType w:val="multilevel"/>
    <w:tmpl w:val="ED3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DE7442"/>
    <w:multiLevelType w:val="multilevel"/>
    <w:tmpl w:val="BBDA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A7DA8"/>
    <w:multiLevelType w:val="multilevel"/>
    <w:tmpl w:val="D306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A04C8"/>
    <w:multiLevelType w:val="multilevel"/>
    <w:tmpl w:val="42B4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D4754E"/>
    <w:multiLevelType w:val="multilevel"/>
    <w:tmpl w:val="F09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3D3BDD"/>
    <w:multiLevelType w:val="multilevel"/>
    <w:tmpl w:val="A74C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4C511F"/>
    <w:multiLevelType w:val="multilevel"/>
    <w:tmpl w:val="A534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114C59"/>
    <w:multiLevelType w:val="multilevel"/>
    <w:tmpl w:val="7054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DC31D1"/>
    <w:multiLevelType w:val="multilevel"/>
    <w:tmpl w:val="B266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E3A13"/>
    <w:multiLevelType w:val="multilevel"/>
    <w:tmpl w:val="4BF4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027DCF"/>
    <w:multiLevelType w:val="multilevel"/>
    <w:tmpl w:val="84E2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3748C2"/>
    <w:multiLevelType w:val="multilevel"/>
    <w:tmpl w:val="0362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DE"/>
    <w:rsid w:val="00062355"/>
    <w:rsid w:val="000A12DE"/>
    <w:rsid w:val="00135A72"/>
    <w:rsid w:val="004F4A76"/>
    <w:rsid w:val="00563841"/>
    <w:rsid w:val="006A5F79"/>
    <w:rsid w:val="00873516"/>
    <w:rsid w:val="00F5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5900"/>
  <w15:chartTrackingRefBased/>
  <w15:docId w15:val="{6FC5598B-810F-4320-8D7E-B50D6D10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530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151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5606253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947332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32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2026-03-26T14:49:00Z</dcterms:created>
  <dcterms:modified xsi:type="dcterms:W3CDTF">2026-03-26T15:14:00Z</dcterms:modified>
</cp:coreProperties>
</file>